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E861" w14:textId="069578C0" w:rsidR="00726311" w:rsidRDefault="00726311" w:rsidP="00726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  <w:r w:rsidR="002A7A0C">
        <w:rPr>
          <w:b/>
          <w:sz w:val="28"/>
          <w:szCs w:val="28"/>
        </w:rPr>
        <w:t xml:space="preserve"> - Draft</w:t>
      </w:r>
    </w:p>
    <w:p w14:paraId="609A93B3" w14:textId="77777777" w:rsidR="00726311" w:rsidRDefault="00726311" w:rsidP="00726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BRC Board of Directors Meeting</w:t>
      </w:r>
    </w:p>
    <w:p w14:paraId="2521184A" w14:textId="07726CC8" w:rsidR="00726311" w:rsidRPr="00726311" w:rsidRDefault="00313BF4" w:rsidP="00726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15th</w:t>
      </w:r>
      <w:r w:rsidR="00213891">
        <w:rPr>
          <w:b/>
          <w:sz w:val="28"/>
          <w:szCs w:val="28"/>
        </w:rPr>
        <w:t>, 2024</w:t>
      </w:r>
    </w:p>
    <w:p w14:paraId="01AD95B2" w14:textId="77777777" w:rsidR="00726311" w:rsidRDefault="00726311"/>
    <w:p w14:paraId="7B5473B9" w14:textId="427EB835" w:rsidR="00726311" w:rsidRDefault="00726311">
      <w:r w:rsidRPr="00726311">
        <w:rPr>
          <w:b/>
        </w:rPr>
        <w:t>Call to Order</w:t>
      </w:r>
      <w:r>
        <w:t xml:space="preserve"> by President </w:t>
      </w:r>
      <w:r w:rsidR="00A06D55">
        <w:t xml:space="preserve">Kristen </w:t>
      </w:r>
      <w:r w:rsidR="00895DC5">
        <w:t>Weber</w:t>
      </w:r>
      <w:r w:rsidR="009A1675">
        <w:t xml:space="preserve"> at</w:t>
      </w:r>
      <w:r>
        <w:t xml:space="preserve"> </w:t>
      </w:r>
      <w:r w:rsidR="009871C7">
        <w:t>12:0</w:t>
      </w:r>
      <w:r w:rsidR="006D4C2A">
        <w:t>0</w:t>
      </w:r>
      <w:r>
        <w:t xml:space="preserve"> </w:t>
      </w:r>
      <w:r w:rsidR="009871C7">
        <w:t>p</w:t>
      </w:r>
      <w:r>
        <w:t>m</w:t>
      </w:r>
    </w:p>
    <w:p w14:paraId="71E88AE6" w14:textId="77777777" w:rsidR="00726311" w:rsidRDefault="00726311"/>
    <w:p w14:paraId="2111AA58" w14:textId="73FD0409" w:rsidR="008C2A64" w:rsidRPr="008F311F" w:rsidRDefault="00726311">
      <w:r w:rsidRPr="00726311">
        <w:rPr>
          <w:b/>
        </w:rPr>
        <w:t>Roll Call</w:t>
      </w:r>
      <w:r>
        <w:t>-</w:t>
      </w:r>
      <w:r w:rsidR="00044500">
        <w:t xml:space="preserve"> </w:t>
      </w:r>
      <w:r>
        <w:t>Tracy Burrell, Janet Bell,</w:t>
      </w:r>
      <w:r w:rsidR="00D056B7">
        <w:t xml:space="preserve"> </w:t>
      </w:r>
      <w:r w:rsidR="00474B7E">
        <w:t>Bob Hodash</w:t>
      </w:r>
      <w:r w:rsidR="00D056B7">
        <w:t>,</w:t>
      </w:r>
      <w:r w:rsidR="0009048F">
        <w:t xml:space="preserve"> Krist</w:t>
      </w:r>
      <w:r w:rsidR="008C2A64">
        <w:t>i</w:t>
      </w:r>
      <w:r w:rsidR="0009048F">
        <w:t>n Weber</w:t>
      </w:r>
      <w:r w:rsidR="00044500">
        <w:t xml:space="preserve">, </w:t>
      </w:r>
      <w:r w:rsidR="00A86897">
        <w:t>Steve Holloway,</w:t>
      </w:r>
      <w:r w:rsidR="008F311F" w:rsidRPr="008F311F">
        <w:t xml:space="preserve"> </w:t>
      </w:r>
      <w:r w:rsidR="00213891">
        <w:t>Patrick Birchfield</w:t>
      </w:r>
      <w:r w:rsidR="00313BF4">
        <w:t>(late)</w:t>
      </w:r>
      <w:r w:rsidR="008F311F">
        <w:t>, Tim Holiday,</w:t>
      </w:r>
      <w:r w:rsidR="00A86897" w:rsidRPr="00F83D86">
        <w:t xml:space="preserve"> </w:t>
      </w:r>
      <w:r w:rsidR="00015AB5">
        <w:t>Cindy Seibly</w:t>
      </w:r>
      <w:r w:rsidR="00015AB5">
        <w:t xml:space="preserve">, </w:t>
      </w:r>
      <w:r w:rsidR="00FD143B">
        <w:t xml:space="preserve">and </w:t>
      </w:r>
      <w:r w:rsidR="009871C7">
        <w:t>Nancy Lerma</w:t>
      </w:r>
      <w:r w:rsidR="00FD143B">
        <w:t xml:space="preserve">. </w:t>
      </w:r>
      <w:r w:rsidR="00B72BED">
        <w:t xml:space="preserve"> </w:t>
      </w:r>
    </w:p>
    <w:p w14:paraId="0BDE8890" w14:textId="19641686" w:rsidR="00786142" w:rsidRDefault="00786142" w:rsidP="0055440E">
      <w:pPr>
        <w:rPr>
          <w:b/>
        </w:rPr>
      </w:pPr>
    </w:p>
    <w:p w14:paraId="2FC0CBB4" w14:textId="291B3BC2" w:rsidR="009871C7" w:rsidRDefault="009871C7" w:rsidP="0055440E">
      <w:pPr>
        <w:rPr>
          <w:b/>
        </w:rPr>
      </w:pPr>
      <w:r>
        <w:rPr>
          <w:b/>
        </w:rPr>
        <w:t xml:space="preserve">Minutes from October – Motion </w:t>
      </w:r>
      <w:r w:rsidRPr="009871C7">
        <w:rPr>
          <w:bCs/>
        </w:rPr>
        <w:t xml:space="preserve">to Approve by </w:t>
      </w:r>
      <w:r w:rsidR="00313BF4">
        <w:rPr>
          <w:bCs/>
        </w:rPr>
        <w:t>Steve</w:t>
      </w:r>
      <w:r w:rsidRPr="009871C7">
        <w:rPr>
          <w:bCs/>
        </w:rPr>
        <w:t xml:space="preserve">, seconded by </w:t>
      </w:r>
      <w:r w:rsidR="00313BF4">
        <w:rPr>
          <w:bCs/>
        </w:rPr>
        <w:t>Cindy</w:t>
      </w:r>
      <w:r w:rsidRPr="009871C7">
        <w:rPr>
          <w:bCs/>
        </w:rPr>
        <w:t>,</w:t>
      </w:r>
      <w:r>
        <w:rPr>
          <w:b/>
        </w:rPr>
        <w:t xml:space="preserve"> Approved</w:t>
      </w:r>
    </w:p>
    <w:p w14:paraId="04D0073F" w14:textId="77777777" w:rsidR="009871C7" w:rsidRDefault="009871C7" w:rsidP="0055440E">
      <w:pPr>
        <w:rPr>
          <w:b/>
        </w:rPr>
      </w:pPr>
    </w:p>
    <w:p w14:paraId="0F91445E" w14:textId="5ECCC56C" w:rsidR="009871C7" w:rsidRPr="00B8343E" w:rsidRDefault="0055440E" w:rsidP="00472D54">
      <w:pPr>
        <w:rPr>
          <w:b/>
        </w:rPr>
      </w:pPr>
      <w:r w:rsidRPr="00726311">
        <w:rPr>
          <w:b/>
        </w:rPr>
        <w:t>President’s Comments:</w:t>
      </w:r>
      <w:r>
        <w:t xml:space="preserve"> </w:t>
      </w:r>
      <w:r w:rsidR="00895DC5">
        <w:t>Kri</w:t>
      </w:r>
      <w:r w:rsidR="008F311F">
        <w:t xml:space="preserve">sten: </w:t>
      </w:r>
      <w:r w:rsidR="005B0B1C">
        <w:t>no</w:t>
      </w:r>
      <w:r w:rsidR="007B2192">
        <w:t xml:space="preserve"> written</w:t>
      </w:r>
      <w:r w:rsidR="005B0B1C">
        <w:t xml:space="preserve"> report</w:t>
      </w:r>
      <w:r w:rsidR="00313BF4">
        <w:t xml:space="preserve"> but verbally thanked Tim for </w:t>
      </w:r>
      <w:proofErr w:type="gramStart"/>
      <w:r w:rsidR="00313BF4">
        <w:t>all of</w:t>
      </w:r>
      <w:proofErr w:type="gramEnd"/>
      <w:r w:rsidR="00313BF4">
        <w:t xml:space="preserve"> his work as Director and the Club is functioning smoothly. Thanks to Mark for effectively handling a member issue and a nonmember disturbance. </w:t>
      </w:r>
      <w:r w:rsidR="00B8343E">
        <w:rPr>
          <w:b/>
        </w:rPr>
        <w:t xml:space="preserve"> </w:t>
      </w:r>
      <w:r w:rsidR="00B8343E" w:rsidRPr="00B8343E">
        <w:rPr>
          <w:bCs/>
        </w:rPr>
        <w:t>Looking forward to the BTO.</w:t>
      </w:r>
    </w:p>
    <w:p w14:paraId="0C043B9C" w14:textId="77777777" w:rsidR="008F311F" w:rsidRDefault="008F311F" w:rsidP="00472D54"/>
    <w:p w14:paraId="140D873E" w14:textId="59EC8610" w:rsidR="00A86897" w:rsidRDefault="00A86897" w:rsidP="00A86897">
      <w:r w:rsidRPr="00726311">
        <w:rPr>
          <w:b/>
        </w:rPr>
        <w:t>Director of Tennis</w:t>
      </w:r>
      <w:r>
        <w:t>-</w:t>
      </w:r>
      <w:r w:rsidR="008F311F">
        <w:t xml:space="preserve"> Mark</w:t>
      </w:r>
      <w:r w:rsidR="007B2192">
        <w:t xml:space="preserve">: No written report, </w:t>
      </w:r>
      <w:r w:rsidR="00644FEB">
        <w:t xml:space="preserve">but </w:t>
      </w:r>
      <w:r w:rsidR="002D3F25">
        <w:t>verbally</w:t>
      </w:r>
      <w:r w:rsidR="00644FEB">
        <w:t xml:space="preserve"> talked about the Junior and Australian Open Tournament, </w:t>
      </w:r>
      <w:r w:rsidR="002D3F25">
        <w:t>Valentine’s</w:t>
      </w:r>
      <w:r w:rsidR="00644FEB">
        <w:t xml:space="preserve"> event cancelled due to lack of </w:t>
      </w:r>
      <w:r w:rsidR="002D3F25">
        <w:t>sign-ups</w:t>
      </w:r>
      <w:r w:rsidR="00644FEB">
        <w:t xml:space="preserve">. </w:t>
      </w:r>
      <w:r w:rsidR="002D3F25">
        <w:t>Interclub</w:t>
      </w:r>
      <w:r w:rsidR="00644FEB">
        <w:t>, Juniors, High School use of courts, and a Wilson Demo Day and the BTO will start on 3/10.</w:t>
      </w:r>
    </w:p>
    <w:p w14:paraId="675FE422" w14:textId="77777777" w:rsidR="00644FEB" w:rsidRDefault="00644FEB" w:rsidP="00A86897"/>
    <w:p w14:paraId="005FDFC0" w14:textId="6EA690D8" w:rsidR="00644FEB" w:rsidRPr="000D59DE" w:rsidRDefault="00644FEB" w:rsidP="00644FEB">
      <w:pPr>
        <w:rPr>
          <w:bCs/>
        </w:rPr>
      </w:pPr>
      <w:r w:rsidRPr="00726311">
        <w:rPr>
          <w:b/>
        </w:rPr>
        <w:t>Director of Operations</w:t>
      </w:r>
      <w:r>
        <w:rPr>
          <w:b/>
        </w:rPr>
        <w:t xml:space="preserve"> </w:t>
      </w:r>
      <w:r>
        <w:t xml:space="preserve">– Tim: no written report, but verbally praised Paul and Edgar for the BTO planning, has been working with Deanna to recoup money owed from </w:t>
      </w:r>
      <w:r w:rsidR="002D3F25">
        <w:t>nonpayment</w:t>
      </w:r>
      <w:r>
        <w:t xml:space="preserve">, created a filling </w:t>
      </w:r>
      <w:r w:rsidR="00C82A31">
        <w:t>system,</w:t>
      </w:r>
      <w:r>
        <w:t xml:space="preserve"> and purged old files.</w:t>
      </w:r>
      <w:r w:rsidR="00102B50">
        <w:t xml:space="preserve"> Office staff has been doing a great job</w:t>
      </w:r>
      <w:r w:rsidR="00246AB3">
        <w:t xml:space="preserve"> and have been working out of the side office during the Pro Shop re-model</w:t>
      </w:r>
      <w:r w:rsidR="00102B50">
        <w:t xml:space="preserve">. Working on getting unpaid locker rentals cleared, discussed the back parking lot of </w:t>
      </w:r>
      <w:r w:rsidR="00246AB3">
        <w:t xml:space="preserve">and </w:t>
      </w:r>
      <w:r w:rsidR="00102B50">
        <w:t>the odd lot on Truxton, technically BRC but in the Franklin side of the fence.  Need to negotiate the two areas by the Bakersfield Tennis Development Corporation.</w:t>
      </w:r>
      <w:r>
        <w:t xml:space="preserve"> </w:t>
      </w:r>
      <w:r w:rsidR="00102B50">
        <w:t>Will work with TDC and Paul on this.</w:t>
      </w:r>
      <w:r w:rsidR="00C82A31">
        <w:t xml:space="preserve"> Discussed </w:t>
      </w:r>
      <w:r w:rsidR="00246AB3">
        <w:t>several</w:t>
      </w:r>
      <w:r w:rsidR="00C82A31">
        <w:t xml:space="preserve"> suggestions for the TDC.</w:t>
      </w:r>
    </w:p>
    <w:p w14:paraId="2F5C3B68" w14:textId="77777777" w:rsidR="00644FEB" w:rsidRDefault="00644FEB" w:rsidP="00A86897"/>
    <w:p w14:paraId="3D9EA37D" w14:textId="04511EE0" w:rsidR="00644FEB" w:rsidRDefault="00644FEB" w:rsidP="00644FEB">
      <w:pPr>
        <w:rPr>
          <w:b/>
        </w:rPr>
      </w:pPr>
      <w:r w:rsidRPr="009871C7">
        <w:rPr>
          <w:b/>
          <w:bCs/>
        </w:rPr>
        <w:t>Financial Report</w:t>
      </w:r>
      <w:r>
        <w:t xml:space="preserve"> by Patrick reviewed the financials from last month that showed a profit of </w:t>
      </w:r>
      <w:r w:rsidR="00102B50">
        <w:t xml:space="preserve">$4,952. BTO monies and the increase in Club dues will be shown on the next </w:t>
      </w:r>
      <w:r w:rsidR="002D3F25">
        <w:t>month’s</w:t>
      </w:r>
      <w:r w:rsidR="00102B50">
        <w:t xml:space="preserve"> report. Steve had a few questions on the final report and Patrick will review and answer asap</w:t>
      </w:r>
      <w:r>
        <w:t xml:space="preserve">.  </w:t>
      </w:r>
      <w:r>
        <w:rPr>
          <w:b/>
        </w:rPr>
        <w:t xml:space="preserve">Motion </w:t>
      </w:r>
      <w:r w:rsidRPr="009871C7">
        <w:rPr>
          <w:bCs/>
        </w:rPr>
        <w:t xml:space="preserve">to Approve by </w:t>
      </w:r>
      <w:r w:rsidR="00102B50">
        <w:rPr>
          <w:bCs/>
        </w:rPr>
        <w:t>Steve</w:t>
      </w:r>
      <w:r w:rsidRPr="009871C7">
        <w:rPr>
          <w:bCs/>
        </w:rPr>
        <w:t xml:space="preserve">, seconded by </w:t>
      </w:r>
      <w:r w:rsidR="00102B50">
        <w:rPr>
          <w:bCs/>
        </w:rPr>
        <w:t>Cindy</w:t>
      </w:r>
      <w:r w:rsidRPr="009871C7">
        <w:rPr>
          <w:bCs/>
        </w:rPr>
        <w:t>,</w:t>
      </w:r>
      <w:r>
        <w:rPr>
          <w:b/>
        </w:rPr>
        <w:t xml:space="preserve"> Approved</w:t>
      </w:r>
    </w:p>
    <w:p w14:paraId="3605B56A" w14:textId="77777777" w:rsidR="00A86897" w:rsidRDefault="00A86897" w:rsidP="00472D54"/>
    <w:p w14:paraId="0FB9F754" w14:textId="77777777" w:rsidR="007B2192" w:rsidRDefault="00513F26" w:rsidP="00CB4004">
      <w:pPr>
        <w:rPr>
          <w:bCs/>
        </w:rPr>
      </w:pPr>
      <w:r w:rsidRPr="00726311">
        <w:rPr>
          <w:b/>
        </w:rPr>
        <w:t>Member Comments</w:t>
      </w:r>
      <w:r w:rsidR="00CB4004">
        <w:rPr>
          <w:b/>
        </w:rPr>
        <w:t xml:space="preserve"> </w:t>
      </w:r>
      <w:r w:rsidR="000576EB">
        <w:rPr>
          <w:b/>
        </w:rPr>
        <w:t>–</w:t>
      </w:r>
      <w:r w:rsidR="007B2192">
        <w:rPr>
          <w:bCs/>
        </w:rPr>
        <w:t xml:space="preserve"> None</w:t>
      </w:r>
    </w:p>
    <w:p w14:paraId="228DA1D4" w14:textId="77777777" w:rsidR="007B2192" w:rsidRDefault="007B2192" w:rsidP="00CB4004">
      <w:pPr>
        <w:rPr>
          <w:bCs/>
        </w:rPr>
      </w:pPr>
    </w:p>
    <w:p w14:paraId="66C86F89" w14:textId="19335F50" w:rsidR="008F311F" w:rsidRDefault="007B2192" w:rsidP="00CB4004">
      <w:pPr>
        <w:rPr>
          <w:b/>
        </w:rPr>
      </w:pPr>
      <w:r w:rsidRPr="00BD3643">
        <w:rPr>
          <w:b/>
        </w:rPr>
        <w:t>Long Range</w:t>
      </w:r>
      <w:r>
        <w:rPr>
          <w:bCs/>
        </w:rPr>
        <w:t xml:space="preserve"> – </w:t>
      </w:r>
      <w:r w:rsidR="00102B50">
        <w:rPr>
          <w:bCs/>
        </w:rPr>
        <w:t xml:space="preserve">Steve gave a quick overview of the grounds and the </w:t>
      </w:r>
      <w:r w:rsidR="002D3F25">
        <w:rPr>
          <w:bCs/>
        </w:rPr>
        <w:t>Pro</w:t>
      </w:r>
      <w:r w:rsidR="00867E1E">
        <w:rPr>
          <w:bCs/>
        </w:rPr>
        <w:t>-</w:t>
      </w:r>
      <w:r w:rsidR="002D3F25">
        <w:rPr>
          <w:bCs/>
        </w:rPr>
        <w:t>Shop</w:t>
      </w:r>
      <w:r w:rsidR="00102B50">
        <w:rPr>
          <w:bCs/>
        </w:rPr>
        <w:t xml:space="preserve"> remodel</w:t>
      </w:r>
      <w:r w:rsidR="002D3F25">
        <w:rPr>
          <w:bCs/>
        </w:rPr>
        <w:t xml:space="preserve">, will be ready soon, well before the BTO, </w:t>
      </w:r>
      <w:r w:rsidR="00102B50">
        <w:rPr>
          <w:bCs/>
        </w:rPr>
        <w:t>and a Tim discussed the deep cleaning that was done and that a training will be held by C&amp;P to train our people in proper cleaning techniques and timing</w:t>
      </w:r>
      <w:r w:rsidR="00102B50" w:rsidRPr="00102B50">
        <w:rPr>
          <w:b/>
        </w:rPr>
        <w:t>. Motion</w:t>
      </w:r>
      <w:r w:rsidR="00102B50">
        <w:rPr>
          <w:bCs/>
        </w:rPr>
        <w:t xml:space="preserve"> to move Marks office to the outside office south of court 4, by Janet and seconded by Cindy, </w:t>
      </w:r>
      <w:r w:rsidR="00102B50" w:rsidRPr="00102B50">
        <w:rPr>
          <w:b/>
        </w:rPr>
        <w:t>Approved.</w:t>
      </w:r>
    </w:p>
    <w:p w14:paraId="7C8CEF2C" w14:textId="45C067D1" w:rsidR="00BD3643" w:rsidRDefault="00BD3643" w:rsidP="00CB4004">
      <w:pPr>
        <w:rPr>
          <w:b/>
        </w:rPr>
      </w:pPr>
    </w:p>
    <w:p w14:paraId="34C70416" w14:textId="42FD453E" w:rsidR="00BD3643" w:rsidRDefault="00BD3643" w:rsidP="00102B50">
      <w:pPr>
        <w:rPr>
          <w:b/>
        </w:rPr>
      </w:pPr>
      <w:r>
        <w:rPr>
          <w:b/>
        </w:rPr>
        <w:t xml:space="preserve">Pickleball- </w:t>
      </w:r>
      <w:r w:rsidR="00102B50">
        <w:rPr>
          <w:bCs/>
        </w:rPr>
        <w:t>None</w:t>
      </w:r>
    </w:p>
    <w:p w14:paraId="20C64246" w14:textId="77777777" w:rsidR="00490893" w:rsidRDefault="00490893" w:rsidP="00CB4004">
      <w:pPr>
        <w:rPr>
          <w:b/>
        </w:rPr>
      </w:pPr>
    </w:p>
    <w:p w14:paraId="186243E2" w14:textId="13C19FEF" w:rsidR="00BD3643" w:rsidRDefault="00BD3643" w:rsidP="00CB4004">
      <w:pPr>
        <w:rPr>
          <w:bCs/>
        </w:rPr>
      </w:pPr>
      <w:r>
        <w:rPr>
          <w:b/>
        </w:rPr>
        <w:lastRenderedPageBreak/>
        <w:t xml:space="preserve">Gym – </w:t>
      </w:r>
      <w:r w:rsidR="00102B50">
        <w:rPr>
          <w:bCs/>
        </w:rPr>
        <w:t>None</w:t>
      </w:r>
    </w:p>
    <w:p w14:paraId="32B36B86" w14:textId="7AC84D36" w:rsidR="00BD3643" w:rsidRDefault="00BD3643" w:rsidP="00CB4004">
      <w:pPr>
        <w:rPr>
          <w:bCs/>
        </w:rPr>
      </w:pPr>
    </w:p>
    <w:p w14:paraId="4F31D077" w14:textId="00E39894" w:rsidR="000171C6" w:rsidRPr="00BD3643" w:rsidRDefault="000171C6" w:rsidP="000171C6">
      <w:pPr>
        <w:rPr>
          <w:bCs/>
        </w:rPr>
      </w:pPr>
      <w:r w:rsidRPr="00DA7569">
        <w:rPr>
          <w:b/>
        </w:rPr>
        <w:t>Concessions</w:t>
      </w:r>
      <w:r w:rsidR="00DA7569">
        <w:rPr>
          <w:bCs/>
        </w:rPr>
        <w:t xml:space="preserve"> -</w:t>
      </w:r>
      <w:r>
        <w:rPr>
          <w:bCs/>
        </w:rPr>
        <w:t xml:space="preserve"> Paul reported </w:t>
      </w:r>
      <w:r w:rsidR="00B8343E">
        <w:rPr>
          <w:bCs/>
        </w:rPr>
        <w:t xml:space="preserve">that the restaurant is now open for breakfast 9am – </w:t>
      </w:r>
      <w:proofErr w:type="gramStart"/>
      <w:r w:rsidR="00B8343E">
        <w:rPr>
          <w:bCs/>
        </w:rPr>
        <w:t>11am, and</w:t>
      </w:r>
      <w:proofErr w:type="gramEnd"/>
      <w:r w:rsidR="00B8343E">
        <w:rPr>
          <w:bCs/>
        </w:rPr>
        <w:t xml:space="preserve"> will be open during the afternoons/evenings during the BTO.</w:t>
      </w:r>
    </w:p>
    <w:p w14:paraId="7147165D" w14:textId="77777777" w:rsidR="000171C6" w:rsidRDefault="000171C6" w:rsidP="00CB4004">
      <w:pPr>
        <w:rPr>
          <w:bCs/>
        </w:rPr>
      </w:pPr>
    </w:p>
    <w:p w14:paraId="7393F59F" w14:textId="276A2A2F" w:rsidR="00BD3643" w:rsidRDefault="00BD3643" w:rsidP="00CB4004">
      <w:pPr>
        <w:rPr>
          <w:bCs/>
        </w:rPr>
      </w:pPr>
      <w:r w:rsidRPr="00DA7569">
        <w:rPr>
          <w:b/>
        </w:rPr>
        <w:t>Court Usage</w:t>
      </w:r>
      <w:r>
        <w:rPr>
          <w:bCs/>
        </w:rPr>
        <w:t xml:space="preserve"> – Janet reported on </w:t>
      </w:r>
      <w:r w:rsidR="00CE07DC">
        <w:rPr>
          <w:bCs/>
        </w:rPr>
        <w:t>change to come after BTO.</w:t>
      </w:r>
    </w:p>
    <w:p w14:paraId="5800CEA1" w14:textId="3203DC04" w:rsidR="000171C6" w:rsidRDefault="000171C6" w:rsidP="00CB4004">
      <w:pPr>
        <w:rPr>
          <w:bCs/>
        </w:rPr>
      </w:pPr>
    </w:p>
    <w:p w14:paraId="05C39775" w14:textId="3814A697" w:rsidR="00CB4004" w:rsidRPr="00CE07DC" w:rsidRDefault="00CE07DC" w:rsidP="00CB4004">
      <w:pPr>
        <w:rPr>
          <w:bCs/>
        </w:rPr>
      </w:pPr>
      <w:r>
        <w:rPr>
          <w:b/>
        </w:rPr>
        <w:t xml:space="preserve">BTO- </w:t>
      </w:r>
      <w:r>
        <w:rPr>
          <w:bCs/>
        </w:rPr>
        <w:t xml:space="preserve">Paul thanked all the volunteers and sponsors and presented the plans for the BTO and explained the seeding schedule set by the ITF. Sponsors are up from last year, </w:t>
      </w:r>
      <w:r w:rsidR="00B8343E">
        <w:rPr>
          <w:bCs/>
        </w:rPr>
        <w:t xml:space="preserve">possibly </w:t>
      </w:r>
      <w:r>
        <w:rPr>
          <w:bCs/>
        </w:rPr>
        <w:t>purchasing a dryer that will dry up a wet court quickly,</w:t>
      </w:r>
      <w:r w:rsidR="00B8343E">
        <w:rPr>
          <w:bCs/>
        </w:rPr>
        <w:t xml:space="preserve"> talking with other Clubs who have the device, </w:t>
      </w:r>
      <w:r>
        <w:rPr>
          <w:bCs/>
        </w:rPr>
        <w:t xml:space="preserve"> and that the Volunteer and Staff of the Year presented during a BTO evening. KGET is a sponsor and will be on site to interview and cover the matches. Members use of the courts will be limited during the week.</w:t>
      </w:r>
    </w:p>
    <w:p w14:paraId="1FFA3821" w14:textId="1A15D34C" w:rsidR="00D72195" w:rsidRDefault="008D3134" w:rsidP="00D72195">
      <w:pPr>
        <w:rPr>
          <w:b/>
        </w:rPr>
      </w:pPr>
      <w:r>
        <w:rPr>
          <w:b/>
        </w:rPr>
        <w:t xml:space="preserve">Old </w:t>
      </w:r>
      <w:r w:rsidR="00BA5856" w:rsidRPr="00AD1898">
        <w:rPr>
          <w:b/>
        </w:rPr>
        <w:t>Business</w:t>
      </w:r>
      <w:r w:rsidR="00BA5856">
        <w:t>:</w:t>
      </w:r>
      <w:r w:rsidR="00805EE3">
        <w:t xml:space="preserve"> </w:t>
      </w:r>
      <w:r w:rsidR="00CE07DC">
        <w:t>None</w:t>
      </w:r>
      <w:r w:rsidR="00BB46AF">
        <w:t xml:space="preserve">. </w:t>
      </w:r>
    </w:p>
    <w:p w14:paraId="125E6071" w14:textId="5D480BA0" w:rsidR="00BA5856" w:rsidRDefault="00BA5856" w:rsidP="00786142"/>
    <w:p w14:paraId="21BE3619" w14:textId="2725AF1E" w:rsidR="008F311F" w:rsidRPr="00CE07DC" w:rsidRDefault="00C81812" w:rsidP="00726311">
      <w:pPr>
        <w:rPr>
          <w:bCs/>
        </w:rPr>
      </w:pPr>
      <w:r w:rsidRPr="00C81812">
        <w:rPr>
          <w:b/>
        </w:rPr>
        <w:t>New Business:</w:t>
      </w:r>
      <w:r>
        <w:t xml:space="preserve">  </w:t>
      </w:r>
      <w:r w:rsidR="00CE07DC">
        <w:rPr>
          <w:bCs/>
        </w:rPr>
        <w:t>none</w:t>
      </w:r>
    </w:p>
    <w:p w14:paraId="6158FC0E" w14:textId="115AA985" w:rsidR="00BA5856" w:rsidRDefault="00AD1898" w:rsidP="00726311">
      <w:pPr>
        <w:rPr>
          <w:b/>
        </w:rPr>
      </w:pPr>
      <w:r>
        <w:rPr>
          <w:b/>
        </w:rPr>
        <w:t>Adjourned</w:t>
      </w:r>
      <w:r w:rsidR="00BA5856">
        <w:rPr>
          <w:b/>
        </w:rPr>
        <w:t xml:space="preserve"> </w:t>
      </w:r>
      <w:r w:rsidR="00CE07DC">
        <w:rPr>
          <w:b/>
        </w:rPr>
        <w:t>12:48</w:t>
      </w:r>
      <w:r w:rsidR="0031202C">
        <w:rPr>
          <w:b/>
        </w:rPr>
        <w:t xml:space="preserve"> pm</w:t>
      </w:r>
    </w:p>
    <w:p w14:paraId="5E261D1F" w14:textId="773804E0" w:rsidR="002D3F25" w:rsidRDefault="002D3F25" w:rsidP="00726311">
      <w:pPr>
        <w:rPr>
          <w:b/>
        </w:rPr>
      </w:pPr>
    </w:p>
    <w:p w14:paraId="3B2004AE" w14:textId="1B0CA2FE" w:rsidR="002D3F25" w:rsidRDefault="002D3F25" w:rsidP="00726311">
      <w:pPr>
        <w:rPr>
          <w:b/>
        </w:rPr>
      </w:pPr>
      <w:r>
        <w:rPr>
          <w:b/>
        </w:rPr>
        <w:t>No Closed Session</w:t>
      </w:r>
    </w:p>
    <w:p w14:paraId="2DCA7E07" w14:textId="77777777" w:rsidR="00DC1CE1" w:rsidRDefault="00DC1CE1" w:rsidP="00726311">
      <w:pPr>
        <w:rPr>
          <w:b/>
        </w:rPr>
      </w:pPr>
    </w:p>
    <w:p w14:paraId="4C519D52" w14:textId="2A4F634F" w:rsidR="00DC1CE1" w:rsidRPr="00DC1CE1" w:rsidRDefault="00DC1CE1" w:rsidP="00726311">
      <w:r w:rsidRPr="00DC1CE1">
        <w:t xml:space="preserve">Respectfully submitted by </w:t>
      </w:r>
      <w:r w:rsidR="00971729">
        <w:t>Bob Hodash</w:t>
      </w:r>
    </w:p>
    <w:p w14:paraId="720D3744" w14:textId="77777777" w:rsidR="00BA5856" w:rsidRDefault="00BA5856" w:rsidP="00726311">
      <w:r>
        <w:t xml:space="preserve"> </w:t>
      </w:r>
    </w:p>
    <w:p w14:paraId="000E1BCD" w14:textId="77777777" w:rsidR="00726311" w:rsidRDefault="00726311" w:rsidP="00726311"/>
    <w:sectPr w:rsidR="00726311" w:rsidSect="004C2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11"/>
    <w:rsid w:val="00006857"/>
    <w:rsid w:val="00015AB5"/>
    <w:rsid w:val="000171C6"/>
    <w:rsid w:val="00023003"/>
    <w:rsid w:val="00044500"/>
    <w:rsid w:val="0005092D"/>
    <w:rsid w:val="000576EB"/>
    <w:rsid w:val="00074B78"/>
    <w:rsid w:val="0009048F"/>
    <w:rsid w:val="00090700"/>
    <w:rsid w:val="00093937"/>
    <w:rsid w:val="000A5BE2"/>
    <w:rsid w:val="000B08BE"/>
    <w:rsid w:val="000D59DE"/>
    <w:rsid w:val="00102B50"/>
    <w:rsid w:val="001239A4"/>
    <w:rsid w:val="00147D7F"/>
    <w:rsid w:val="001A4B81"/>
    <w:rsid w:val="001B269A"/>
    <w:rsid w:val="001C5CD2"/>
    <w:rsid w:val="001E3571"/>
    <w:rsid w:val="00213891"/>
    <w:rsid w:val="00246AB3"/>
    <w:rsid w:val="002A32A2"/>
    <w:rsid w:val="002A7A0C"/>
    <w:rsid w:val="002D3F25"/>
    <w:rsid w:val="002E123C"/>
    <w:rsid w:val="0031202C"/>
    <w:rsid w:val="00313BF4"/>
    <w:rsid w:val="00357122"/>
    <w:rsid w:val="004054D0"/>
    <w:rsid w:val="00421805"/>
    <w:rsid w:val="00435846"/>
    <w:rsid w:val="00435A47"/>
    <w:rsid w:val="00441633"/>
    <w:rsid w:val="00446CFD"/>
    <w:rsid w:val="00472D54"/>
    <w:rsid w:val="00474B7E"/>
    <w:rsid w:val="00480F3E"/>
    <w:rsid w:val="00490893"/>
    <w:rsid w:val="004A4E7C"/>
    <w:rsid w:val="004C294E"/>
    <w:rsid w:val="00513F26"/>
    <w:rsid w:val="005249C7"/>
    <w:rsid w:val="00534E10"/>
    <w:rsid w:val="0055440E"/>
    <w:rsid w:val="00557935"/>
    <w:rsid w:val="005B0B1C"/>
    <w:rsid w:val="006325F2"/>
    <w:rsid w:val="00632EE2"/>
    <w:rsid w:val="00644FEB"/>
    <w:rsid w:val="006871F2"/>
    <w:rsid w:val="006925AA"/>
    <w:rsid w:val="006A2288"/>
    <w:rsid w:val="006D4C2A"/>
    <w:rsid w:val="006F39DF"/>
    <w:rsid w:val="00700CC0"/>
    <w:rsid w:val="00726311"/>
    <w:rsid w:val="00745FD1"/>
    <w:rsid w:val="00750CEB"/>
    <w:rsid w:val="0076781C"/>
    <w:rsid w:val="00786142"/>
    <w:rsid w:val="007B2192"/>
    <w:rsid w:val="007D1FBE"/>
    <w:rsid w:val="007D4FD4"/>
    <w:rsid w:val="00805EE3"/>
    <w:rsid w:val="00835672"/>
    <w:rsid w:val="00856EC9"/>
    <w:rsid w:val="008630E6"/>
    <w:rsid w:val="00867E1E"/>
    <w:rsid w:val="00882E81"/>
    <w:rsid w:val="008863EF"/>
    <w:rsid w:val="00895DC5"/>
    <w:rsid w:val="008B6DB9"/>
    <w:rsid w:val="008C2A64"/>
    <w:rsid w:val="008D3134"/>
    <w:rsid w:val="008E354C"/>
    <w:rsid w:val="008E42EA"/>
    <w:rsid w:val="008F311F"/>
    <w:rsid w:val="009355E6"/>
    <w:rsid w:val="00962F2C"/>
    <w:rsid w:val="00971729"/>
    <w:rsid w:val="00980154"/>
    <w:rsid w:val="009871C7"/>
    <w:rsid w:val="00990982"/>
    <w:rsid w:val="009A1675"/>
    <w:rsid w:val="009B256D"/>
    <w:rsid w:val="009E5010"/>
    <w:rsid w:val="00A06D55"/>
    <w:rsid w:val="00A26A6F"/>
    <w:rsid w:val="00A86897"/>
    <w:rsid w:val="00A87289"/>
    <w:rsid w:val="00AD1898"/>
    <w:rsid w:val="00AE40F8"/>
    <w:rsid w:val="00B10820"/>
    <w:rsid w:val="00B20746"/>
    <w:rsid w:val="00B57E5D"/>
    <w:rsid w:val="00B639DC"/>
    <w:rsid w:val="00B72BED"/>
    <w:rsid w:val="00B8343E"/>
    <w:rsid w:val="00B96ED1"/>
    <w:rsid w:val="00BA5856"/>
    <w:rsid w:val="00BB46AF"/>
    <w:rsid w:val="00BD3643"/>
    <w:rsid w:val="00BF3CEE"/>
    <w:rsid w:val="00C206F6"/>
    <w:rsid w:val="00C630F8"/>
    <w:rsid w:val="00C81812"/>
    <w:rsid w:val="00C82A31"/>
    <w:rsid w:val="00CB2ECA"/>
    <w:rsid w:val="00CB4004"/>
    <w:rsid w:val="00CD596E"/>
    <w:rsid w:val="00CE07DC"/>
    <w:rsid w:val="00CF5CBF"/>
    <w:rsid w:val="00CF655D"/>
    <w:rsid w:val="00D04AB0"/>
    <w:rsid w:val="00D056B7"/>
    <w:rsid w:val="00D14F00"/>
    <w:rsid w:val="00D232C3"/>
    <w:rsid w:val="00D3373D"/>
    <w:rsid w:val="00D5319F"/>
    <w:rsid w:val="00D5462C"/>
    <w:rsid w:val="00D564D5"/>
    <w:rsid w:val="00D602AA"/>
    <w:rsid w:val="00D72195"/>
    <w:rsid w:val="00DA7569"/>
    <w:rsid w:val="00DC1CE1"/>
    <w:rsid w:val="00DF559F"/>
    <w:rsid w:val="00E079AF"/>
    <w:rsid w:val="00E16D5F"/>
    <w:rsid w:val="00E22E31"/>
    <w:rsid w:val="00E702D3"/>
    <w:rsid w:val="00EB0065"/>
    <w:rsid w:val="00EC73BF"/>
    <w:rsid w:val="00EF21C7"/>
    <w:rsid w:val="00F07A4C"/>
    <w:rsid w:val="00F571FD"/>
    <w:rsid w:val="00F66D36"/>
    <w:rsid w:val="00F80A43"/>
    <w:rsid w:val="00F83D86"/>
    <w:rsid w:val="00F863F5"/>
    <w:rsid w:val="00FA7234"/>
    <w:rsid w:val="00FD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545F8B"/>
  <w14:defaultImageDpi w14:val="32767"/>
  <w15:chartTrackingRefBased/>
  <w15:docId w15:val="{40D99804-33B9-6545-A707-B77280E2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Lerma</dc:creator>
  <cp:keywords/>
  <dc:description/>
  <cp:lastModifiedBy>Robert Hodash</cp:lastModifiedBy>
  <cp:revision>10</cp:revision>
  <dcterms:created xsi:type="dcterms:W3CDTF">2024-03-21T00:33:00Z</dcterms:created>
  <dcterms:modified xsi:type="dcterms:W3CDTF">2024-03-21T15:14:00Z</dcterms:modified>
</cp:coreProperties>
</file>